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DFDD" w14:textId="77777777"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14:paraId="1602CBC6" w14:textId="77777777"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14:paraId="04501E09" w14:textId="77777777" w:rsidR="00F21A5A" w:rsidRDefault="0044589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20</w:t>
      </w:r>
      <w:r w:rsidR="00C6217B">
        <w:rPr>
          <w:rFonts w:ascii="Cambria" w:hAnsi="Cambria"/>
          <w:b/>
          <w:sz w:val="32"/>
          <w:szCs w:val="32"/>
        </w:rPr>
        <w:t>2</w:t>
      </w:r>
      <w:r w:rsidR="00553BD0">
        <w:rPr>
          <w:rFonts w:ascii="Cambria" w:hAnsi="Cambria"/>
          <w:b/>
          <w:sz w:val="32"/>
          <w:szCs w:val="32"/>
        </w:rPr>
        <w:t>1</w:t>
      </w:r>
      <w:r w:rsidR="00C6217B">
        <w:rPr>
          <w:rFonts w:ascii="Cambria" w:hAnsi="Cambria"/>
          <w:b/>
          <w:sz w:val="32"/>
          <w:szCs w:val="32"/>
        </w:rPr>
        <w:t>/202</w:t>
      </w:r>
      <w:r w:rsidR="00553BD0">
        <w:rPr>
          <w:rFonts w:ascii="Cambria" w:hAnsi="Cambria"/>
          <w:b/>
          <w:sz w:val="32"/>
          <w:szCs w:val="32"/>
        </w:rPr>
        <w:t>2</w:t>
      </w:r>
    </w:p>
    <w:p w14:paraId="109CEE1A" w14:textId="77777777" w:rsidR="00D0743D" w:rsidRPr="00072A2A" w:rsidRDefault="00D0743D" w:rsidP="00275587">
      <w:pPr>
        <w:spacing w:after="0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14:paraId="3FB4ACF1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72313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14:paraId="62B9829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01D4C4D7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14:paraId="5A900CA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63412985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2CA87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14:paraId="78807681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734F2E6B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14:paraId="07B590CC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5B6CF3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14:paraId="7B6F601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7AC767CA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14:paraId="4EE5AB31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5458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14:paraId="05AA0865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6710B9D2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14:paraId="6EF4A4F8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09DFA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14:paraId="70395EA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63F21166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14:paraId="58926E5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EE15C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5E384848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14:paraId="3039E566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38223B78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14503407" w14:textId="77777777" w:rsidR="00F77DDA" w:rsidRPr="00840561" w:rsidRDefault="00236782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</w:t>
            </w:r>
            <w:r w:rsidR="00F77DDA" w:rsidRPr="00840561">
              <w:rPr>
                <w:rFonts w:ascii="Cambria" w:hAnsi="Cambria"/>
                <w:b/>
              </w:rPr>
              <w:t>N. ______________</w:t>
            </w:r>
            <w:r>
              <w:rPr>
                <w:rFonts w:ascii="Cambria" w:hAnsi="Cambria"/>
                <w:b/>
              </w:rPr>
              <w:t>__ CAP. ________________</w:t>
            </w:r>
          </w:p>
          <w:p w14:paraId="63E8A451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14:paraId="4418836C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69AD5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14:paraId="032C9896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60E6772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14:paraId="0474EF28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7848F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14:paraId="5C75302C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16C5FA1A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275587" w:rsidRPr="00840561" w14:paraId="6983B7E5" w14:textId="77777777" w:rsidTr="00735B04">
        <w:tc>
          <w:tcPr>
            <w:tcW w:w="10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6A71D" w14:textId="77777777" w:rsidR="00275587" w:rsidRPr="00840561" w:rsidRDefault="00275587" w:rsidP="0027558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FISCALE</w:t>
            </w:r>
          </w:p>
          <w:p w14:paraId="11F5FE6C" w14:textId="77777777" w:rsidR="00275587" w:rsidRPr="00840561" w:rsidRDefault="00275587" w:rsidP="00275587">
            <w:pPr>
              <w:rPr>
                <w:rFonts w:ascii="Cambria" w:hAnsi="Cambria"/>
                <w:b/>
              </w:rPr>
            </w:pPr>
          </w:p>
          <w:p w14:paraId="252E2484" w14:textId="77777777" w:rsidR="00275587" w:rsidRPr="00840561" w:rsidRDefault="00275587" w:rsidP="00275587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  <w:r>
              <w:rPr>
                <w:rFonts w:ascii="Cambria" w:hAnsi="Cambria"/>
                <w:b/>
              </w:rPr>
              <w:t>___________________________</w:t>
            </w:r>
          </w:p>
          <w:p w14:paraId="763BA707" w14:textId="77777777" w:rsidR="00275587" w:rsidRPr="00840561" w:rsidRDefault="00275587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14:paraId="5A6C9AF0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32ABDF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14:paraId="1BF8887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289914A1" w14:textId="77777777" w:rsidR="00F77DDA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14:paraId="13B92993" w14:textId="77777777" w:rsidR="004431FD" w:rsidRDefault="004431FD" w:rsidP="00A262D2">
            <w:pPr>
              <w:rPr>
                <w:rFonts w:ascii="Cambria" w:hAnsi="Cambria"/>
                <w:b/>
              </w:rPr>
            </w:pPr>
          </w:p>
          <w:p w14:paraId="417CB203" w14:textId="77777777" w:rsidR="004431FD" w:rsidRPr="00840561" w:rsidRDefault="004431F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14:paraId="67C5ED1C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2F264B13" w14:textId="77777777" w:rsidR="00D0743D" w:rsidRPr="00840561" w:rsidRDefault="00D0743D" w:rsidP="00D0743D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14:paraId="6B1AF41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0411F3B1" w14:textId="77777777" w:rsidR="00F77DDA" w:rsidRPr="00840561" w:rsidRDefault="00D0743D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14:paraId="3FBE73B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086AFA79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14:paraId="0B179B26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23A7B435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14:paraId="73B91FF4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200BD784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7B0CF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14:paraId="1C269E1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108C78C2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14:paraId="78016E9F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69FDBE89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14:paraId="46837E3D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3D8EB64A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14:paraId="26F3FD57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794ABEE1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14:paraId="4389BA7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15C45E4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14:paraId="29607500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  <w:p w14:paraId="747539D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14:paraId="5039F4A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  <w:tr w:rsidR="00F77DDA" w:rsidRPr="00840561" w14:paraId="6C620204" w14:textId="77777777" w:rsidTr="00A262D2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80E054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AA2A6" w14:textId="77777777" w:rsidR="00F77DDA" w:rsidRDefault="00F77DDA" w:rsidP="00A262D2">
            <w:pPr>
              <w:rPr>
                <w:rFonts w:ascii="Cambria" w:hAnsi="Cambria"/>
                <w:b/>
              </w:rPr>
            </w:pPr>
          </w:p>
          <w:p w14:paraId="48AE939E" w14:textId="77777777" w:rsidR="00F77DDA" w:rsidRPr="00840561" w:rsidRDefault="00F77DDA" w:rsidP="00A262D2">
            <w:pPr>
              <w:rPr>
                <w:rFonts w:ascii="Cambria" w:hAnsi="Cambria"/>
                <w:b/>
              </w:rPr>
            </w:pPr>
          </w:p>
        </w:tc>
      </w:tr>
    </w:tbl>
    <w:p w14:paraId="06F449B2" w14:textId="77777777" w:rsidR="00F21A5A" w:rsidRDefault="00F21A5A" w:rsidP="00F21A5A">
      <w:pPr>
        <w:ind w:right="-568"/>
        <w:jc w:val="both"/>
        <w:rPr>
          <w:rFonts w:ascii="Cambria" w:hAnsi="Cambria"/>
        </w:rPr>
      </w:pPr>
    </w:p>
    <w:p w14:paraId="64BBD70D" w14:textId="77777777" w:rsidR="00D0743D" w:rsidRDefault="00D0743D" w:rsidP="00F21A5A">
      <w:pPr>
        <w:ind w:right="-568"/>
        <w:jc w:val="both"/>
        <w:rPr>
          <w:rFonts w:ascii="Cambria" w:hAnsi="Cambria"/>
        </w:rPr>
      </w:pPr>
    </w:p>
    <w:p w14:paraId="15360011" w14:textId="77777777"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t>I documenti da allegare in fase di iscrizione</w:t>
      </w:r>
      <w:r w:rsidR="0069052B">
        <w:rPr>
          <w:rFonts w:ascii="Cambria" w:hAnsi="Cambria"/>
        </w:rPr>
        <w:t xml:space="preserve"> e spedire all’indirizzo email </w:t>
      </w:r>
      <w:r w:rsidR="0069052B" w:rsidRPr="0069052B">
        <w:rPr>
          <w:rFonts w:ascii="Cambria" w:hAnsi="Cambria"/>
          <w:u w:val="single"/>
        </w:rPr>
        <w:t>segreteria@eurosofia.it</w:t>
      </w:r>
      <w:r>
        <w:rPr>
          <w:rFonts w:ascii="Cambria" w:hAnsi="Cambria"/>
        </w:rPr>
        <w:t xml:space="preserve"> sono:</w:t>
      </w:r>
    </w:p>
    <w:p w14:paraId="53AD46B2" w14:textId="77777777"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14:paraId="397DEF2F" w14:textId="77777777"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14:paraId="2F4DB3B8" w14:textId="77777777"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14:paraId="52F464EC" w14:textId="77777777" w:rsidR="00F21A5A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14:paraId="04D08BBA" w14:textId="77777777" w:rsidR="008E50FC" w:rsidRPr="00211A05" w:rsidRDefault="008E50FC" w:rsidP="00236782">
      <w:pPr>
        <w:spacing w:before="100" w:beforeAutospacing="1" w:after="100" w:afterAutospacing="1" w:line="300" w:lineRule="atLeast"/>
        <w:jc w:val="both"/>
        <w:rPr>
          <w:rFonts w:ascii="Cambria" w:eastAsia="Times New Roman" w:hAnsi="Cambria" w:cs="Times New Roman"/>
          <w:color w:val="000000"/>
          <w:lang w:eastAsia="it-IT"/>
        </w:rPr>
      </w:pPr>
      <w:r>
        <w:rPr>
          <w:rFonts w:ascii="Cambria" w:eastAsia="Times New Roman" w:hAnsi="Cambria" w:cs="Times New Roman"/>
          <w:color w:val="000000"/>
          <w:lang w:eastAsia="it-IT"/>
        </w:rPr>
        <w:t>Per scegliere le materi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>e di su</w:t>
      </w:r>
      <w:r w:rsidR="008B734F">
        <w:rPr>
          <w:rFonts w:ascii="Cambria" w:eastAsia="Times New Roman" w:hAnsi="Cambria" w:cs="Times New Roman"/>
          <w:color w:val="000000"/>
          <w:lang w:eastAsia="it-IT"/>
        </w:rPr>
        <w:t>o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 xml:space="preserve"> interesse, mettere una X accanto alla materia prescelta e una</w:t>
      </w:r>
      <w:r w:rsidR="00236782">
        <w:rPr>
          <w:rFonts w:ascii="Cambria" w:eastAsia="Times New Roman" w:hAnsi="Cambria" w:cs="Times New Roman"/>
          <w:color w:val="000000"/>
          <w:lang w:eastAsia="it-IT"/>
        </w:rPr>
        <w:t xml:space="preserve"> X</w:t>
      </w:r>
      <w:r w:rsidR="00EF02A3">
        <w:rPr>
          <w:rFonts w:ascii="Cambria" w:eastAsia="Times New Roman" w:hAnsi="Cambria" w:cs="Times New Roman"/>
          <w:color w:val="000000"/>
          <w:lang w:eastAsia="it-IT"/>
        </w:rPr>
        <w:t xml:space="preserve"> sul numero di cfu </w:t>
      </w:r>
      <w:r w:rsidR="008B734F">
        <w:rPr>
          <w:rFonts w:ascii="Cambria" w:eastAsia="Times New Roman" w:hAnsi="Cambria" w:cs="Times New Roman"/>
          <w:color w:val="000000"/>
          <w:lang w:eastAsia="it-IT"/>
        </w:rPr>
        <w:t xml:space="preserve">da </w:t>
      </w:r>
      <w:proofErr w:type="spellStart"/>
      <w:r w:rsidR="008B734F">
        <w:rPr>
          <w:rFonts w:ascii="Cambria" w:eastAsia="Times New Roman" w:hAnsi="Cambria" w:cs="Times New Roman"/>
          <w:color w:val="000000"/>
          <w:lang w:eastAsia="it-IT"/>
        </w:rPr>
        <w:t>conserguire</w:t>
      </w:r>
      <w:proofErr w:type="spellEnd"/>
      <w:r w:rsidR="00EF02A3">
        <w:rPr>
          <w:rFonts w:ascii="Cambria" w:eastAsia="Times New Roman" w:hAnsi="Cambria" w:cs="Times New Roman"/>
          <w:color w:val="000000"/>
          <w:lang w:eastAsia="it-IT"/>
        </w:rPr>
        <w:t>.</w:t>
      </w:r>
    </w:p>
    <w:p w14:paraId="4F8D17D1" w14:textId="77777777"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W w:w="5000" w:type="pct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EFEFEF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230"/>
        <w:gridCol w:w="1281"/>
        <w:gridCol w:w="1620"/>
        <w:gridCol w:w="1705"/>
      </w:tblGrid>
      <w:tr w:rsidR="00236782" w:rsidRPr="00236782" w14:paraId="0B55F7B8" w14:textId="77777777" w:rsidTr="00236782">
        <w:trPr>
          <w:trHeight w:val="340"/>
          <w:jc w:val="center"/>
        </w:trPr>
        <w:tc>
          <w:tcPr>
            <w:tcW w:w="482" w:type="pct"/>
            <w:shd w:val="clear" w:color="000000" w:fill="EFEFEF"/>
            <w:vAlign w:val="center"/>
            <w:hideMark/>
          </w:tcPr>
          <w:p w14:paraId="72D77E12" w14:textId="77777777" w:rsidR="008E50FC" w:rsidRPr="008E50FC" w:rsidRDefault="00EC3488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DE1CC5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163" w:type="pct"/>
            <w:shd w:val="clear" w:color="000000" w:fill="EFEFEF"/>
            <w:vAlign w:val="center"/>
            <w:hideMark/>
          </w:tcPr>
          <w:p w14:paraId="500C6DE0" w14:textId="77777777" w:rsidR="008E50FC" w:rsidRPr="008E50FC" w:rsidRDefault="008E50FC" w:rsidP="008E50F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55" w:type="pct"/>
            <w:shd w:val="clear" w:color="000000" w:fill="EFEFEF"/>
            <w:vAlign w:val="center"/>
            <w:hideMark/>
          </w:tcPr>
          <w:p w14:paraId="07E0159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28" w:type="pct"/>
            <w:shd w:val="clear" w:color="000000" w:fill="EFEFEF"/>
            <w:vAlign w:val="center"/>
            <w:hideMark/>
          </w:tcPr>
          <w:p w14:paraId="3AA965A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Facoltà</w:t>
            </w:r>
          </w:p>
        </w:tc>
        <w:tc>
          <w:tcPr>
            <w:tcW w:w="872" w:type="pct"/>
            <w:shd w:val="clear" w:color="000000" w:fill="EFEFEF"/>
            <w:vAlign w:val="center"/>
            <w:hideMark/>
          </w:tcPr>
          <w:p w14:paraId="0FAD6DB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CFU</w:t>
            </w:r>
          </w:p>
        </w:tc>
      </w:tr>
      <w:tr w:rsidR="00236782" w:rsidRPr="00236782" w14:paraId="2567FA3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C0D0E3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BE6E238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Algebra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0381459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157F4D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657E7E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9 -12</w:t>
            </w:r>
          </w:p>
        </w:tc>
      </w:tr>
      <w:tr w:rsidR="00236782" w:rsidRPr="00236782" w14:paraId="57F935C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0F7928F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4BE4BB8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funzionale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236BAE8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513655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0423442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-15</w:t>
            </w:r>
          </w:p>
        </w:tc>
      </w:tr>
      <w:tr w:rsidR="00236782" w:rsidRPr="00236782" w14:paraId="501B2B58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E91B97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784C25B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matematica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0B20D26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534C63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54A4C4B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6- 9 -12 -15</w:t>
            </w:r>
          </w:p>
        </w:tc>
      </w:tr>
      <w:tr w:rsidR="00236782" w:rsidRPr="00236782" w14:paraId="7712576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D5AB5C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BFC287F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Analisi numerica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3AA797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E0372B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1554F39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4F5D473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5AFD8F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6227D2E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Architettura tecnica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4429093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552F24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0A252DD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6CC9BFDA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8829B5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58F456E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Chimica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467767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CHIM/03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40385D1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4D59100E" w14:textId="0805758B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A009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- 12</w:t>
            </w:r>
          </w:p>
        </w:tc>
      </w:tr>
      <w:tr w:rsidR="00236782" w:rsidRPr="00236782" w14:paraId="2B56B26E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2D1F51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BB39C84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Amministrativo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548839C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91DB8F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544D0F7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12 -18</w:t>
            </w:r>
          </w:p>
        </w:tc>
      </w:tr>
      <w:tr w:rsidR="00236782" w:rsidRPr="00236782" w14:paraId="5F9A75CE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807DEE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0FF45EC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civile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C2A27D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846D99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51164D25" w14:textId="77777777" w:rsidR="008E50FC" w:rsidRPr="008E50FC" w:rsidRDefault="008E50FC" w:rsidP="002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9</w:t>
            </w:r>
          </w:p>
        </w:tc>
      </w:tr>
      <w:tr w:rsidR="00236782" w:rsidRPr="00236782" w14:paraId="415F4DA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3A6593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FB99D12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commerciale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ECBB2A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792695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66E02E5B" w14:textId="77777777"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6- 9 -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79B742DA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032A51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1F2FC6D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fallimentare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51CAC27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A93CB9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42F630B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916C5F" w:rsidRPr="00236782" w14:paraId="2A7DB77B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14:paraId="180313E1" w14:textId="77777777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14:paraId="491E56DC" w14:textId="7D793D27" w:rsidR="00916C5F" w:rsidRPr="008E50FC" w:rsidRDefault="00916C5F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internazionale penale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14:paraId="2BF711A3" w14:textId="2FE4126B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IUS/03 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406C5A47" w14:textId="5531D166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14:paraId="17D03B40" w14:textId="733B1343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</w:t>
            </w:r>
          </w:p>
        </w:tc>
      </w:tr>
      <w:tr w:rsidR="00236782" w:rsidRPr="00236782" w14:paraId="0638AB1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68CA0C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BFFD3D1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Diritto penale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006DF29D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50123E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67CB884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236782" w:rsidRPr="00236782" w14:paraId="57596D97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70904B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00705D9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Disegno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8782B1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51A530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3DF0BB9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6 -9 -12- 15</w:t>
            </w:r>
          </w:p>
        </w:tc>
      </w:tr>
      <w:tr w:rsidR="00236782" w:rsidRPr="00236782" w14:paraId="1B2002AA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CCE1C9D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A2C75F3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Economia aziendale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06B5A6A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1C5F63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22831DEE" w14:textId="77777777"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916C5F" w:rsidRPr="00236782" w14:paraId="10925C1B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14:paraId="2157CEA4" w14:textId="77777777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14:paraId="409F2080" w14:textId="6C7617F6" w:rsidR="00916C5F" w:rsidRPr="008E50FC" w:rsidRDefault="00916C5F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Economia e gestione delle imprese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14:paraId="33AEADCF" w14:textId="49F4F285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SECS-P/08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4F4EB9D6" w14:textId="4A81F060" w:rsidR="00916C5F" w:rsidRPr="008E50FC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14:paraId="1A3C2634" w14:textId="7C27C5CA" w:rsidR="00916C5F" w:rsidRPr="00236782" w:rsidRDefault="00916C5F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2EE38B30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612FE0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1A79328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4C525B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A45DD6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654BFADB" w14:textId="77777777"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6 - 9 - 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7AD8237E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A5F6BE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9BC6BD7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Elementi di Statistica e Probabilità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C8203E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MAT/06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2DC84D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00E20B4C" w14:textId="77777777" w:rsidR="008E50FC" w:rsidRPr="008E50FC" w:rsidRDefault="00242D92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  <w:r w:rsidR="008E50FC"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-15</w:t>
            </w:r>
          </w:p>
        </w:tc>
      </w:tr>
      <w:tr w:rsidR="00236782" w:rsidRPr="00236782" w14:paraId="5131D23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0D6A48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5723830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Fisica Matematica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19E27A4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079E4C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F49E70D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147D0F9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F5B330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8C11DE2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Fisica sperimentale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53A443A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FC3AA91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0735B2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12 -15 -18</w:t>
            </w:r>
          </w:p>
        </w:tc>
      </w:tr>
      <w:tr w:rsidR="00236782" w:rsidRPr="00236782" w14:paraId="2D2B4D5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CCC93BD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F4C78BF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fisica e rischi geomorfologici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3C1355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628317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4EFF249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381C6125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143851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6564FF9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Geologia applicata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846E45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2B2B22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2C684B45" w14:textId="77777777" w:rsidR="008E50FC" w:rsidRPr="008E50FC" w:rsidRDefault="008E50FC" w:rsidP="00E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="00EC3488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0E16978D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33C7A26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CAF3593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Geometria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38A6F33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7CC476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2DC723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14:paraId="55824574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13C0C18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4CD58EB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Geotecnica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34D9196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7B0125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08BCFEA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2D47672B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1AF457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3C0997CA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Ingegneria ambientale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5710EFE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FCF973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19E97C0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4518B4D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74D9B9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755ACF7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Istituzioni di Diritto Privato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5CD96EC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C7B831D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4961B99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14:paraId="3E2ECB82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FDE4251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6CA30FB0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Istituzioni di diritto pubblico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469DD33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IUS/09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FBCBD9F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6C3520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9 -12</w:t>
            </w:r>
          </w:p>
        </w:tc>
      </w:tr>
      <w:tr w:rsidR="00236782" w:rsidRPr="00236782" w14:paraId="3C59DCB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4420289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368001D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17D910CF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L-LIN/12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D66987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63F4AB3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236782" w:rsidRPr="00236782" w14:paraId="55A3D8B8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5E7509A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AFF6BAF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Metodi matematici per l'ingegneria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43D2FEA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MAT/05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07F291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7958904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C03E01" w:rsidRPr="00236782" w14:paraId="4B763A2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14:paraId="2E572D1F" w14:textId="77777777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14:paraId="616AD9F9" w14:textId="51B9C1A8" w:rsidR="00C03E01" w:rsidRPr="008E50FC" w:rsidRDefault="00C03E01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Metodologie e determinazioni quantitative d’azienda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14:paraId="5B390BE2" w14:textId="73D86C10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SECS-P/07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3689C28E" w14:textId="3C6C95D8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14:paraId="5DF9992D" w14:textId="632FF7FB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236782" w:rsidRPr="00236782" w14:paraId="7D7516D4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9BDFE7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58D7B2C2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Politica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5F197A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SECS-P/02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05430C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38DFD181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890221" w:rsidRPr="00236782" w14:paraId="7A5A180F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14:paraId="0FF9D0DC" w14:textId="77777777"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14:paraId="7DCE358D" w14:textId="77777777" w:rsidR="00890221" w:rsidRPr="00236782" w:rsidRDefault="00890221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Procedura penale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14:paraId="6AE953D0" w14:textId="77777777"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IUS/16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14413A7E" w14:textId="77777777"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14:paraId="256DA4DA" w14:textId="77777777" w:rsidR="00890221" w:rsidRPr="00236782" w:rsidRDefault="0089022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236782" w:rsidRPr="00236782" w14:paraId="4A833B27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6D59E19F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2C317970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010C8E1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9B3B80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5EA712A5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4B81AD53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78120A2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1FCDBC0C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sociale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32B3DFFE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9A4DFA0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0523DA7D" w14:textId="77777777" w:rsidR="008E50FC" w:rsidRPr="008E50FC" w:rsidRDefault="008E50FC" w:rsidP="002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242D92" w:rsidRPr="002367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12 </w:t>
            </w:r>
          </w:p>
        </w:tc>
      </w:tr>
      <w:tr w:rsidR="00236782" w:rsidRPr="00236782" w14:paraId="279AA7ED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48E320AB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C691FF4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Scienza delle costruzioni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77FBB9B1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F0FA447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661DFDB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C03E01" w:rsidRPr="00236782" w14:paraId="0E100466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</w:tcPr>
          <w:p w14:paraId="187BAF72" w14:textId="77777777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</w:tcPr>
          <w:p w14:paraId="5C0662EF" w14:textId="14BD476F" w:rsidR="00C03E01" w:rsidRPr="008E50FC" w:rsidRDefault="00C03E01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Sistemi di elaborazione delle informazioni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14:paraId="7C0E3F57" w14:textId="1CA130D3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ING-INF/05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49A0E89D" w14:textId="5797204D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14:paraId="3D089A30" w14:textId="5EFAF78D" w:rsidR="00C03E01" w:rsidRPr="008E50FC" w:rsidRDefault="00C03E01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12 -15</w:t>
            </w:r>
          </w:p>
        </w:tc>
      </w:tr>
      <w:tr w:rsidR="00236782" w:rsidRPr="00236782" w14:paraId="4D27908E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7328F82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05C4CDD5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6A1919F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SECS-S/01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0057A9C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4D3D8BC3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236782" w:rsidRPr="00236782" w14:paraId="3AAD5C5C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01E173D4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000000" w:fill="FFFFFF"/>
            <w:vAlign w:val="center"/>
            <w:hideMark/>
          </w:tcPr>
          <w:p w14:paraId="41253022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Statistica economica</w:t>
            </w:r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14:paraId="4AB450F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SECS-S/03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292B83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000000" w:fill="FFFFFF"/>
            <w:vAlign w:val="center"/>
            <w:hideMark/>
          </w:tcPr>
          <w:p w14:paraId="51B227C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EF02A3" w:rsidRPr="00236782" w14:paraId="5AEA7977" w14:textId="77777777" w:rsidTr="00236782">
        <w:trPr>
          <w:trHeight w:val="340"/>
          <w:jc w:val="center"/>
        </w:trPr>
        <w:tc>
          <w:tcPr>
            <w:tcW w:w="482" w:type="pct"/>
            <w:shd w:val="clear" w:color="auto" w:fill="auto"/>
            <w:noWrap/>
            <w:vAlign w:val="bottom"/>
            <w:hideMark/>
          </w:tcPr>
          <w:p w14:paraId="27BCF616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63" w:type="pct"/>
            <w:shd w:val="clear" w:color="auto" w:fill="FFFFFF" w:themeFill="background1"/>
            <w:vAlign w:val="center"/>
            <w:hideMark/>
          </w:tcPr>
          <w:p w14:paraId="17397A78" w14:textId="77777777" w:rsidR="008E50FC" w:rsidRPr="008E50FC" w:rsidRDefault="008E50FC" w:rsidP="008E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dell'architettura</w:t>
            </w:r>
          </w:p>
        </w:tc>
        <w:tc>
          <w:tcPr>
            <w:tcW w:w="655" w:type="pct"/>
            <w:shd w:val="clear" w:color="auto" w:fill="FFFFFF" w:themeFill="background1"/>
            <w:vAlign w:val="center"/>
            <w:hideMark/>
          </w:tcPr>
          <w:p w14:paraId="131C043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ICAR/18</w:t>
            </w:r>
          </w:p>
        </w:tc>
        <w:tc>
          <w:tcPr>
            <w:tcW w:w="828" w:type="pct"/>
            <w:shd w:val="clear" w:color="auto" w:fill="FFFFFF" w:themeFill="background1"/>
            <w:vAlign w:val="center"/>
            <w:hideMark/>
          </w:tcPr>
          <w:p w14:paraId="34DA9BC8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Giurisprudenza</w:t>
            </w:r>
          </w:p>
        </w:tc>
        <w:tc>
          <w:tcPr>
            <w:tcW w:w="872" w:type="pct"/>
            <w:shd w:val="clear" w:color="auto" w:fill="FFFFFF" w:themeFill="background1"/>
            <w:vAlign w:val="center"/>
            <w:hideMark/>
          </w:tcPr>
          <w:p w14:paraId="41970D6A" w14:textId="77777777" w:rsidR="008E50FC" w:rsidRPr="008E50FC" w:rsidRDefault="008E50FC" w:rsidP="008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E50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12 - 15</w:t>
            </w:r>
          </w:p>
        </w:tc>
      </w:tr>
    </w:tbl>
    <w:p w14:paraId="7042C1E3" w14:textId="77777777" w:rsidR="00F21A5A" w:rsidRDefault="00F21A5A" w:rsidP="00F21A5A">
      <w:pPr>
        <w:rPr>
          <w:rFonts w:ascii="Cambria" w:hAnsi="Cambria"/>
        </w:rPr>
      </w:pPr>
    </w:p>
    <w:p w14:paraId="4C1524BD" w14:textId="77777777"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W w:w="5000" w:type="pct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96"/>
        <w:gridCol w:w="1316"/>
        <w:gridCol w:w="1619"/>
        <w:gridCol w:w="1696"/>
      </w:tblGrid>
      <w:tr w:rsidR="00DE1CC5" w:rsidRPr="00EE1A27" w14:paraId="3D680847" w14:textId="77777777" w:rsidTr="00A533C9">
        <w:trPr>
          <w:trHeight w:val="340"/>
        </w:trPr>
        <w:tc>
          <w:tcPr>
            <w:tcW w:w="435" w:type="pct"/>
            <w:shd w:val="clear" w:color="000000" w:fill="EFEFEF"/>
            <w:vAlign w:val="center"/>
            <w:hideMark/>
          </w:tcPr>
          <w:p w14:paraId="622F497D" w14:textId="77777777" w:rsidR="00DE1CC5" w:rsidRPr="00EE1A27" w:rsidRDefault="00DE1CC5" w:rsidP="006B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Scelta</w:t>
            </w:r>
          </w:p>
        </w:tc>
        <w:tc>
          <w:tcPr>
            <w:tcW w:w="2197" w:type="pct"/>
            <w:shd w:val="clear" w:color="000000" w:fill="EFEFEF"/>
            <w:vAlign w:val="center"/>
            <w:hideMark/>
          </w:tcPr>
          <w:p w14:paraId="4B2330A7" w14:textId="77777777" w:rsidR="00DE1CC5" w:rsidRPr="00EE1A27" w:rsidRDefault="00DE1CC5" w:rsidP="00DE1CC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73" w:type="pct"/>
            <w:shd w:val="clear" w:color="000000" w:fill="EFEFEF"/>
            <w:vAlign w:val="center"/>
            <w:hideMark/>
          </w:tcPr>
          <w:p w14:paraId="200E5441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28" w:type="pct"/>
            <w:shd w:val="clear" w:color="000000" w:fill="EFEFEF"/>
            <w:vAlign w:val="center"/>
            <w:hideMark/>
          </w:tcPr>
          <w:p w14:paraId="60C3166E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Facoltà</w:t>
            </w:r>
          </w:p>
        </w:tc>
        <w:tc>
          <w:tcPr>
            <w:tcW w:w="867" w:type="pct"/>
            <w:shd w:val="clear" w:color="000000" w:fill="EFEFEF"/>
            <w:vAlign w:val="center"/>
            <w:hideMark/>
          </w:tcPr>
          <w:p w14:paraId="37406B7A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CFU</w:t>
            </w:r>
          </w:p>
        </w:tc>
      </w:tr>
      <w:tr w:rsidR="00DE1CC5" w:rsidRPr="00EE1A27" w14:paraId="0D332DD1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B126747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6C1106AD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Antropologia culturale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643A0CA9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M-DEA/01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204AC4D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852D7F2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DE1CC5" w:rsidRPr="00EE1A27" w14:paraId="2DAC1CBF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F7168AA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3CC9355F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Comunicazione e processi culturali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0E1161D8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4BE35743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B977D3A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12 - 15</w:t>
            </w:r>
          </w:p>
        </w:tc>
      </w:tr>
      <w:tr w:rsidR="00EE1A27" w:rsidRPr="00EE1A27" w14:paraId="4F9E1B2B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5AA24F1B" w14:textId="77777777" w:rsidR="00EE1A27" w:rsidRPr="00EE1A27" w:rsidRDefault="00EE1A27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1FC1B3D9" w14:textId="5969229A" w:rsidR="00EE1A27" w:rsidRPr="00EE1A27" w:rsidRDefault="00EE1A27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Didattica delle lingue moderne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651D5B08" w14:textId="6B797155" w:rsidR="00EE1A27" w:rsidRPr="00EE1A27" w:rsidRDefault="00EE1A27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L-LIN/02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323A1B86" w14:textId="195E000B" w:rsidR="00EE1A27" w:rsidRPr="00EE1A27" w:rsidRDefault="00EE1A27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7A3EA071" w14:textId="5A03761D" w:rsidR="00EE1A27" w:rsidRPr="00EE1A27" w:rsidRDefault="00EE1A27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DE1CC5" w:rsidRPr="00EE1A27" w14:paraId="314BA812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ED79CD6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70A88239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Didattica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0B98C5AA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M-PED/03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EE3AF18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FC12F97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DE1CC5" w:rsidRPr="00EE1A27" w14:paraId="59BCF7E7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E7B89E3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2465B105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Docimologia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6C44C157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4BA0D1C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095B13C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12- 15</w:t>
            </w:r>
          </w:p>
        </w:tc>
      </w:tr>
      <w:tr w:rsidR="00DE1CC5" w:rsidRPr="00EE1A27" w14:paraId="025AFB6C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17F4018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49CAB721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Ecologia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00E041BD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BIO/07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6468D7C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BAE8CC3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DE1CC5" w:rsidRPr="00EE1A27" w14:paraId="21537FBF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76C04E5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0604BAE9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Educazione degli adulti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7E832E78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99AA9C8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D701E9F" w14:textId="77777777" w:rsidR="00DE1CC5" w:rsidRPr="00EE1A27" w:rsidRDefault="00DE1CC5" w:rsidP="006B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</w:t>
            </w:r>
            <w:r w:rsidR="006B3E9C"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-</w:t>
            </w:r>
            <w:r w:rsidR="006B3E9C"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9</w:t>
            </w:r>
          </w:p>
        </w:tc>
      </w:tr>
      <w:tr w:rsidR="00DE1CC5" w:rsidRPr="00EE1A27" w14:paraId="5370A95A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B588EE4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2F6E85C3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Filosofia della comunicazione e del linguaggio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3E0E67E0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49B3D4A4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2F1705F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 – 12 - 15</w:t>
            </w:r>
          </w:p>
        </w:tc>
      </w:tr>
      <w:tr w:rsidR="00DE1CC5" w:rsidRPr="00EE1A27" w14:paraId="27630B44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41DCE6B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2684A7DA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Filosofia teoretica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4A282CE3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24EE061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Scienze </w:t>
            </w: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lastRenderedPageBreak/>
              <w:t>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7028989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lastRenderedPageBreak/>
              <w:t>6 – 9 – 12 - 15</w:t>
            </w:r>
          </w:p>
        </w:tc>
      </w:tr>
      <w:tr w:rsidR="00DE1CC5" w:rsidRPr="00EE1A27" w14:paraId="48F8D161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DB3E68E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19A08791" w14:textId="77777777" w:rsidR="00DE1CC5" w:rsidRPr="00EE1A27" w:rsidRDefault="00DE1CC5" w:rsidP="00DE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3E7D7F12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F80B49F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79E24DC" w14:textId="77777777" w:rsidR="00DE1CC5" w:rsidRPr="00EE1A27" w:rsidRDefault="00DE1CC5" w:rsidP="00DE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– 15 - 18</w:t>
            </w:r>
          </w:p>
        </w:tc>
      </w:tr>
      <w:tr w:rsidR="00EE1A27" w:rsidRPr="00EE1A27" w14:paraId="4F81931C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6875AF5D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05D56A31" w14:textId="239320DA" w:rsidR="00EE1A27" w:rsidRPr="00EE1A27" w:rsidRDefault="00EE1A27" w:rsidP="00E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67578063" w14:textId="419DD0AF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M-GGR/01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22E544B6" w14:textId="5E5B958D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5089BF6D" w14:textId="2245E97E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EE1A27" w:rsidRPr="00EE1A27" w14:paraId="0312BE48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855EB1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738E67B7" w14:textId="77777777" w:rsidR="00EE1A27" w:rsidRPr="00EE1A27" w:rsidRDefault="00EE1A27" w:rsidP="00E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Economica 1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392DD942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EF48388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566C7FA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EE1A27" w:rsidRPr="00EE1A27" w14:paraId="0796EC05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11A7866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6F8982EC" w14:textId="77777777" w:rsidR="00EE1A27" w:rsidRPr="00EE1A27" w:rsidRDefault="00EE1A27" w:rsidP="00E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Geografia Economica 2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09708C78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M-GGR/02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DC99E40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7AC8E21A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EE1A27" w:rsidRPr="00EE1A27" w14:paraId="03B639A4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3E936EF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64ED54BA" w14:textId="77777777" w:rsidR="00EE1A27" w:rsidRPr="00EE1A27" w:rsidRDefault="00EE1A27" w:rsidP="00E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Igiene generale ed applicata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7FD83E9B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MED/42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5E6B4C0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EB0E7B8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6 - 9 – 12 – 15 - 18</w:t>
            </w:r>
          </w:p>
        </w:tc>
      </w:tr>
      <w:tr w:rsidR="00EE1A27" w:rsidRPr="00EE1A27" w14:paraId="2AEBE774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0CDFA1C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7900BA1E" w14:textId="77777777" w:rsidR="00EE1A27" w:rsidRPr="00EE1A27" w:rsidRDefault="00EE1A27" w:rsidP="00EE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Letteratura italiana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2BF108B6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L-FIL-LET/10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8E7FE37" w14:textId="77777777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710647D" w14:textId="5235F003" w:rsidR="00EE1A27" w:rsidRPr="00EE1A27" w:rsidRDefault="00EE1A27" w:rsidP="00E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533C9" w:rsidRPr="00EE1A27" w14:paraId="7DB3FB50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3FB4B571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12A18A31" w14:textId="4DCA1235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gentonabook" w:hAnsi="gentonabook"/>
                <w:color w:val="333333"/>
                <w:sz w:val="23"/>
                <w:szCs w:val="23"/>
                <w:shd w:val="clear" w:color="auto" w:fill="FFFFFF"/>
              </w:rPr>
              <w:t>Lingua e letteratura latina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5A3F40FB" w14:textId="5E72EB7F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L-FIL-LET/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04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47ACCC74" w14:textId="5C1520A0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4B2C4DDD" w14:textId="3191843A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533C9" w:rsidRPr="00EE1A27" w14:paraId="2EB1ABA9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71B1107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246902C0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francese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6B9B44FB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EB24B18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8F79F93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6-15</w:t>
            </w:r>
          </w:p>
        </w:tc>
      </w:tr>
      <w:tr w:rsidR="00A533C9" w:rsidRPr="00EE1A27" w14:paraId="65DAC197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1134364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0B0D3ABC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Lingua spagnola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1592E4E3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F63A0D9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C1E6A23" w14:textId="3B9E9C22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6 - </w:t>
            </w: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A533C9" w:rsidRPr="00EE1A27" w14:paraId="2CC09096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441A7E2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35D23D67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Linguistica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5D8A6A03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L-LIN/01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211EDE0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4DF7CB9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533C9" w:rsidRPr="00EE1A27" w14:paraId="60B9DC7F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27799FD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715B7465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Linguistica italiana 2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5C8D3FB3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L-FIL-LET/12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31D19D5B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18E720A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533C9" w:rsidRPr="00EE1A27" w14:paraId="1D76AEAF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54CDF6F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0124835D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Logica e filosofia della scienza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70D038AF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M-FIL/02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7F1B90BA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F8C1E63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A533C9" w:rsidRPr="00EE1A27" w14:paraId="045A8CED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D182692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528C9551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76491C04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DC4AC41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2D111B8C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A533C9" w:rsidRPr="00EE1A27" w14:paraId="450945C5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0DD0304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59C97CA7" w14:textId="77777777" w:rsidR="00A533C9" w:rsidRPr="00EE1A27" w:rsidRDefault="00A533C9" w:rsidP="00A5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interculturale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21C00875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F1138A9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32B7822A" w14:textId="77777777" w:rsidR="00A533C9" w:rsidRPr="00EE1A27" w:rsidRDefault="00A533C9" w:rsidP="00A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A41E8F" w:rsidRPr="00EE1A27" w14:paraId="4FAB02A3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0083F552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6166EFE0" w14:textId="4EFD7A29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sperimentale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450D6135" w14:textId="2A4373A9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2D5704B9" w14:textId="78B8EE76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7E5CF835" w14:textId="3C717FD4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  <w:tr w:rsidR="00A41E8F" w:rsidRPr="00EE1A27" w14:paraId="5998ED7B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FC67F7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4D14DD75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Pedagogia sperimentale II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3480BA8E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M-PED/04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4981A663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DD904C7" w14:textId="0FAAF1E0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15</w:t>
            </w:r>
          </w:p>
        </w:tc>
      </w:tr>
      <w:tr w:rsidR="00A41E8F" w:rsidRPr="00EE1A27" w14:paraId="1CC16328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ADB6172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2D36437B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dell'orientamento scolastico e professionale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15C7A332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26CC8304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0ECAFFBB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12 - 15</w:t>
            </w:r>
          </w:p>
        </w:tc>
      </w:tr>
      <w:tr w:rsidR="00A41E8F" w:rsidRPr="00EE1A27" w14:paraId="662FC02E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4205AE2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6EF7DA79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358543E7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48AB6C7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6892E38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41E8F" w:rsidRPr="00EE1A27" w14:paraId="231D3D21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50EC9481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1F09F301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Psicologia sociale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5BBC348B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M-PSI/05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5E38A7C3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3E88D9ED" w14:textId="266DE612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41E8F" w:rsidRPr="00EE1A27" w14:paraId="6CC616B0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3BEE146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3CD4FC71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Sociologia della comunicazione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51E555D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SPS/08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661BDED1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63FE87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– 12 - 15</w:t>
            </w:r>
          </w:p>
        </w:tc>
      </w:tr>
      <w:tr w:rsidR="00A41E8F" w:rsidRPr="00EE1A27" w14:paraId="3C758A2F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66148A4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5D2C61DD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Sociologia generale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0AB35486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SPS/07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CBE481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4AE13330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A41E8F" w:rsidRPr="00EE1A27" w14:paraId="4049F080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4430D70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1B67256E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contemporanea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5F13B916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M-STO/04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12B06FD0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5BE4AD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9 - 12</w:t>
            </w:r>
          </w:p>
        </w:tc>
      </w:tr>
      <w:tr w:rsidR="005F1585" w:rsidRPr="00EE1A27" w14:paraId="3E2E7854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</w:tcPr>
          <w:p w14:paraId="7FA4FCA6" w14:textId="77777777" w:rsidR="005F1585" w:rsidRPr="00EE1A27" w:rsidRDefault="005F1585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</w:tcPr>
          <w:p w14:paraId="777D6FE0" w14:textId="61B21C52" w:rsidR="005F1585" w:rsidRPr="00EE1A27" w:rsidRDefault="005F1585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dell’arte moderna</w:t>
            </w:r>
          </w:p>
        </w:tc>
        <w:tc>
          <w:tcPr>
            <w:tcW w:w="673" w:type="pct"/>
            <w:shd w:val="clear" w:color="000000" w:fill="FFFFFF"/>
            <w:vAlign w:val="center"/>
          </w:tcPr>
          <w:p w14:paraId="2239E315" w14:textId="5981098B" w:rsidR="005F1585" w:rsidRPr="00EE1A27" w:rsidRDefault="005F1585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L-ART/02</w:t>
            </w:r>
          </w:p>
        </w:tc>
        <w:tc>
          <w:tcPr>
            <w:tcW w:w="828" w:type="pct"/>
            <w:shd w:val="clear" w:color="000000" w:fill="FFFFFF"/>
            <w:vAlign w:val="center"/>
          </w:tcPr>
          <w:p w14:paraId="21C9561A" w14:textId="329B14B7" w:rsidR="005F1585" w:rsidRPr="00EE1A27" w:rsidRDefault="005F1585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</w:tcPr>
          <w:p w14:paraId="43F8E322" w14:textId="3ACB80D7" w:rsidR="005F1585" w:rsidRPr="00EE1A27" w:rsidRDefault="005F1585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6 - 9</w:t>
            </w:r>
          </w:p>
        </w:tc>
      </w:tr>
      <w:tr w:rsidR="00A41E8F" w:rsidRPr="00EE1A27" w14:paraId="038C43FB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F9C228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53E5B8E9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greca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2EF3A613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L-ANT/02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5437022A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5D5AE83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– 9 - 12</w:t>
            </w:r>
          </w:p>
        </w:tc>
      </w:tr>
      <w:tr w:rsidR="00A41E8F" w:rsidRPr="00EE1A27" w14:paraId="60359A13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718A32A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/>
            <w:vAlign w:val="center"/>
            <w:hideMark/>
          </w:tcPr>
          <w:p w14:paraId="473857D3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medievale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14:paraId="578E2420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M-STO/01</w:t>
            </w:r>
          </w:p>
        </w:tc>
        <w:tc>
          <w:tcPr>
            <w:tcW w:w="828" w:type="pct"/>
            <w:shd w:val="clear" w:color="000000" w:fill="FFFFFF"/>
            <w:vAlign w:val="center"/>
            <w:hideMark/>
          </w:tcPr>
          <w:p w14:paraId="030CBDB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14:paraId="1AD7B489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6 – 9 – 12 </w:t>
            </w:r>
          </w:p>
        </w:tc>
      </w:tr>
      <w:tr w:rsidR="00A41E8F" w:rsidRPr="00EE1A27" w14:paraId="38383705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364C57D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14:paraId="4BF9062E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Storia moderna</w:t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14:paraId="2B6EEE46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M-STO/02</w:t>
            </w:r>
          </w:p>
        </w:tc>
        <w:tc>
          <w:tcPr>
            <w:tcW w:w="828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14:paraId="59B7CBEB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tcBorders>
              <w:bottom w:val="single" w:sz="12" w:space="0" w:color="D9D9D9" w:themeColor="background1" w:themeShade="D9"/>
            </w:tcBorders>
            <w:shd w:val="clear" w:color="000000" w:fill="FFFFFF"/>
            <w:vAlign w:val="center"/>
            <w:hideMark/>
          </w:tcPr>
          <w:p w14:paraId="7B16E410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6 - 12</w:t>
            </w:r>
          </w:p>
        </w:tc>
      </w:tr>
      <w:tr w:rsidR="00A41E8F" w:rsidRPr="00EE1A27" w14:paraId="39B02F5D" w14:textId="77777777" w:rsidTr="00A533C9">
        <w:trPr>
          <w:trHeight w:val="340"/>
        </w:trPr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FA3825F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shd w:val="clear" w:color="000000" w:fill="FFFFFF" w:themeFill="background1"/>
            <w:vAlign w:val="center"/>
            <w:hideMark/>
          </w:tcPr>
          <w:p w14:paraId="1ECD6243" w14:textId="77777777" w:rsidR="00A41E8F" w:rsidRPr="00EE1A27" w:rsidRDefault="00A41E8F" w:rsidP="00A4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Teoria e metodologia delle attività motorie dell'età evolutiva</w:t>
            </w:r>
          </w:p>
        </w:tc>
        <w:tc>
          <w:tcPr>
            <w:tcW w:w="673" w:type="pct"/>
            <w:shd w:val="clear" w:color="000000" w:fill="FFFFFF" w:themeFill="background1"/>
            <w:vAlign w:val="center"/>
            <w:hideMark/>
          </w:tcPr>
          <w:p w14:paraId="483F5F75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M-EDF/01</w:t>
            </w:r>
          </w:p>
        </w:tc>
        <w:tc>
          <w:tcPr>
            <w:tcW w:w="828" w:type="pct"/>
            <w:shd w:val="clear" w:color="000000" w:fill="FFFFFF" w:themeFill="background1"/>
            <w:vAlign w:val="center"/>
            <w:hideMark/>
          </w:tcPr>
          <w:p w14:paraId="423DF168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Scienze Umanistiche</w:t>
            </w:r>
          </w:p>
        </w:tc>
        <w:tc>
          <w:tcPr>
            <w:tcW w:w="867" w:type="pct"/>
            <w:shd w:val="clear" w:color="000000" w:fill="FFFFFF" w:themeFill="background1"/>
            <w:vAlign w:val="center"/>
            <w:hideMark/>
          </w:tcPr>
          <w:p w14:paraId="5D62FDD1" w14:textId="77777777" w:rsidR="00A41E8F" w:rsidRPr="00EE1A27" w:rsidRDefault="00A41E8F" w:rsidP="00A4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EE1A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12</w:t>
            </w:r>
          </w:p>
        </w:tc>
      </w:tr>
    </w:tbl>
    <w:p w14:paraId="3715E6F7" w14:textId="77777777" w:rsidR="00F21A5A" w:rsidRDefault="00F21A5A" w:rsidP="00F21A5A">
      <w:pPr>
        <w:ind w:right="-568"/>
        <w:jc w:val="both"/>
        <w:rPr>
          <w:rFonts w:ascii="Cambria" w:hAnsi="Cambria"/>
        </w:rPr>
      </w:pPr>
    </w:p>
    <w:p w14:paraId="5E4A65F3" w14:textId="77777777" w:rsidR="00A562EC" w:rsidRDefault="00A562EC" w:rsidP="00F21A5A">
      <w:pPr>
        <w:ind w:right="-568"/>
        <w:jc w:val="both"/>
        <w:rPr>
          <w:rFonts w:ascii="Cambria" w:hAnsi="Cambria"/>
        </w:rPr>
      </w:pPr>
    </w:p>
    <w:p w14:paraId="6735FB69" w14:textId="77777777" w:rsidR="00A562EC" w:rsidRDefault="00A562EC" w:rsidP="00F21A5A">
      <w:pPr>
        <w:ind w:right="-568"/>
        <w:jc w:val="both"/>
        <w:rPr>
          <w:rFonts w:ascii="Cambria" w:hAnsi="Cambria"/>
        </w:rPr>
      </w:pPr>
    </w:p>
    <w:p w14:paraId="1CFAC6B6" w14:textId="77777777" w:rsidR="00A562EC" w:rsidRDefault="00A562EC" w:rsidP="00F21A5A">
      <w:pPr>
        <w:ind w:right="-568"/>
        <w:jc w:val="both"/>
        <w:rPr>
          <w:rFonts w:ascii="Cambria" w:hAnsi="Cambria"/>
        </w:rPr>
      </w:pPr>
    </w:p>
    <w:p w14:paraId="5BA5E63E" w14:textId="77777777"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Il/La sottoscritto/a </w:t>
      </w:r>
    </w:p>
    <w:p w14:paraId="067EC639" w14:textId="77777777" w:rsidR="00F21A5A" w:rsidRPr="005270AA" w:rsidRDefault="00F21A5A" w:rsidP="00F21A5A">
      <w:pPr>
        <w:ind w:right="-568"/>
        <w:jc w:val="center"/>
        <w:rPr>
          <w:rFonts w:ascii="Cambria" w:hAnsi="Cambria"/>
        </w:rPr>
      </w:pPr>
      <w:r w:rsidRPr="005270AA">
        <w:rPr>
          <w:rFonts w:ascii="Cambria" w:hAnsi="Cambria"/>
        </w:rPr>
        <w:t>dichiara</w:t>
      </w:r>
    </w:p>
    <w:p w14:paraId="4887292F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8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14:paraId="0443DDEC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</w:t>
      </w:r>
      <w:proofErr w:type="spellStart"/>
      <w:r w:rsidRPr="005270AA">
        <w:rPr>
          <w:rFonts w:ascii="Cambria" w:hAnsi="Cambria"/>
        </w:rPr>
        <w:t>Eurosofia</w:t>
      </w:r>
      <w:proofErr w:type="spellEnd"/>
      <w:r w:rsidRPr="005270AA">
        <w:rPr>
          <w:rFonts w:ascii="Cambria" w:hAnsi="Cambria"/>
        </w:rPr>
        <w:t xml:space="preserve">, ECP dell’Università Pegaso, è stata incaricata del Trattamento dei Dati Personali esclusivamente per le finalità di cui alla convenzione di accreditamento sottoscritta </w:t>
      </w:r>
    </w:p>
    <w:p w14:paraId="3AA56526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visionato la scheda informativa sul sito </w:t>
      </w:r>
      <w:proofErr w:type="gramStart"/>
      <w:r w:rsidRPr="005270AA">
        <w:rPr>
          <w:rFonts w:ascii="Cambria" w:hAnsi="Cambria"/>
        </w:rPr>
        <w:t>http://www.eurosofia.it ,</w:t>
      </w:r>
      <w:proofErr w:type="gramEnd"/>
      <w:r w:rsidRPr="005270AA">
        <w:rPr>
          <w:rFonts w:ascii="Cambria" w:hAnsi="Cambria"/>
        </w:rPr>
        <w:t xml:space="preserve"> nella pagina dedicata ai post laurea, e pertanto di essere a conoscenza delle norme e dei termini, anche amministrativi, previsti e di accettarne senza riserva tutte le condizioni </w:t>
      </w:r>
    </w:p>
    <w:p w14:paraId="76264868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14:paraId="35B4A34F" w14:textId="77777777"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14:paraId="6DE9EC55" w14:textId="77777777"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proofErr w:type="gramStart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</w:t>
      </w:r>
      <w:proofErr w:type="gramEnd"/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e-learning center point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9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14:paraId="421C6287" w14:textId="77777777"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ACEC" wp14:editId="57E6AACE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9C54C2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38F35" wp14:editId="2009AD16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3DCF71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14:paraId="55FCB360" w14:textId="77777777"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14:paraId="5A7A5E03" w14:textId="77777777"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1EDC0" wp14:editId="324AA08A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83FD2C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D940A" wp14:editId="62252F87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63343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accetto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14:paraId="237587C3" w14:textId="77777777"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EE6022D" w14:textId="77777777" w:rsidR="00F21A5A" w:rsidRPr="002301D4" w:rsidRDefault="00D0743D" w:rsidP="00F21A5A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 xml:space="preserve">Autorizzo </w:t>
      </w:r>
      <w:proofErr w:type="spellStart"/>
      <w:r w:rsidRPr="004F04F5">
        <w:rPr>
          <w:rFonts w:ascii="Cambria" w:hAnsi="Cambria"/>
        </w:rPr>
        <w:t>Eurosofia</w:t>
      </w:r>
      <w:proofErr w:type="spellEnd"/>
      <w:r w:rsidRPr="004F04F5">
        <w:rPr>
          <w:rFonts w:ascii="Cambria" w:hAnsi="Cambria"/>
        </w:rPr>
        <w:t xml:space="preserve">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14:paraId="08EE7D59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14:paraId="404B82B1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14:paraId="2BE1A575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14:paraId="0A95353A" w14:textId="77777777"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>____________________</w:t>
      </w:r>
      <w:r w:rsidR="00A562EC">
        <w:rPr>
          <w:rFonts w:ascii="Cambria" w:hAnsi="Cambria"/>
        </w:rPr>
        <w:t>______________</w:t>
      </w:r>
      <w:r w:rsidRPr="005270AA">
        <w:rPr>
          <w:rFonts w:ascii="Cambria" w:hAnsi="Cambria"/>
        </w:rPr>
        <w:t xml:space="preserve">  </w:t>
      </w:r>
      <w:r w:rsidR="00A562EC">
        <w:rPr>
          <w:rFonts w:ascii="Cambria" w:hAnsi="Cambria"/>
        </w:rPr>
        <w:t xml:space="preserve">                          </w:t>
      </w:r>
      <w:r w:rsidRPr="005270AA">
        <w:rPr>
          <w:rFonts w:ascii="Cambria" w:hAnsi="Cambria"/>
        </w:rPr>
        <w:t xml:space="preserve">                    _____________________________</w:t>
      </w:r>
      <w:r w:rsidR="00A562EC">
        <w:rPr>
          <w:rFonts w:ascii="Cambria" w:hAnsi="Cambria"/>
        </w:rPr>
        <w:t>____________________________</w:t>
      </w:r>
      <w:r w:rsidRPr="005270AA">
        <w:rPr>
          <w:rFonts w:ascii="Cambria" w:hAnsi="Cambria"/>
        </w:rPr>
        <w:t xml:space="preserve"> </w:t>
      </w:r>
    </w:p>
    <w:p w14:paraId="19279CA2" w14:textId="77777777" w:rsidR="00A262D2" w:rsidRDefault="00F21A5A" w:rsidP="002301D4">
      <w:pPr>
        <w:ind w:right="-568"/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</w:p>
    <w:sectPr w:rsidR="00A262D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6493" w14:textId="77777777" w:rsidR="006135E4" w:rsidRDefault="006135E4">
      <w:pPr>
        <w:spacing w:after="0" w:line="240" w:lineRule="auto"/>
      </w:pPr>
      <w:r>
        <w:separator/>
      </w:r>
    </w:p>
  </w:endnote>
  <w:endnote w:type="continuationSeparator" w:id="0">
    <w:p w14:paraId="5951CE40" w14:textId="77777777" w:rsidR="006135E4" w:rsidRDefault="0061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book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791698"/>
      <w:docPartObj>
        <w:docPartGallery w:val="Page Numbers (Bottom of Page)"/>
        <w:docPartUnique/>
      </w:docPartObj>
    </w:sdtPr>
    <w:sdtEndPr/>
    <w:sdtContent>
      <w:p w14:paraId="4C6D50DF" w14:textId="77777777" w:rsidR="00A262D2" w:rsidRDefault="00A262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4F">
          <w:rPr>
            <w:noProof/>
          </w:rPr>
          <w:t>4</w:t>
        </w:r>
        <w:r>
          <w:fldChar w:fldCharType="end"/>
        </w:r>
      </w:p>
    </w:sdtContent>
  </w:sdt>
  <w:p w14:paraId="18C44EC9" w14:textId="77777777" w:rsidR="00A262D2" w:rsidRDefault="00A26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9CC7" w14:textId="77777777" w:rsidR="006135E4" w:rsidRDefault="006135E4">
      <w:pPr>
        <w:spacing w:after="0" w:line="240" w:lineRule="auto"/>
      </w:pPr>
      <w:r>
        <w:separator/>
      </w:r>
    </w:p>
  </w:footnote>
  <w:footnote w:type="continuationSeparator" w:id="0">
    <w:p w14:paraId="4CE434D9" w14:textId="77777777" w:rsidR="006135E4" w:rsidRDefault="0061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11FA" w14:textId="77777777" w:rsidR="00A262D2" w:rsidRDefault="00A262D2" w:rsidP="00A262D2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0D5D36F" wp14:editId="361D25C9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173F6F68" wp14:editId="77A1A505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69AE2" w14:textId="77777777" w:rsidR="00A262D2" w:rsidRDefault="00A262D2" w:rsidP="00A262D2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14:paraId="10909BB5" w14:textId="77777777" w:rsidR="00A262D2" w:rsidRDefault="00A262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5A"/>
    <w:rsid w:val="00084B67"/>
    <w:rsid w:val="000A2513"/>
    <w:rsid w:val="000E4375"/>
    <w:rsid w:val="001058F6"/>
    <w:rsid w:val="0013097C"/>
    <w:rsid w:val="001D135A"/>
    <w:rsid w:val="002301D4"/>
    <w:rsid w:val="00236782"/>
    <w:rsid w:val="00242D92"/>
    <w:rsid w:val="00266A05"/>
    <w:rsid w:val="00271F35"/>
    <w:rsid w:val="00275587"/>
    <w:rsid w:val="00324F11"/>
    <w:rsid w:val="00354EE7"/>
    <w:rsid w:val="00375C41"/>
    <w:rsid w:val="003A017F"/>
    <w:rsid w:val="003A4201"/>
    <w:rsid w:val="003C2990"/>
    <w:rsid w:val="003F19A3"/>
    <w:rsid w:val="004100D8"/>
    <w:rsid w:val="004431FD"/>
    <w:rsid w:val="0044589D"/>
    <w:rsid w:val="004801B3"/>
    <w:rsid w:val="00493DBC"/>
    <w:rsid w:val="004B3268"/>
    <w:rsid w:val="004E59F1"/>
    <w:rsid w:val="00502A32"/>
    <w:rsid w:val="00553BD0"/>
    <w:rsid w:val="005C764B"/>
    <w:rsid w:val="005C7D2C"/>
    <w:rsid w:val="005D4410"/>
    <w:rsid w:val="005F1585"/>
    <w:rsid w:val="006135E4"/>
    <w:rsid w:val="00624730"/>
    <w:rsid w:val="006719A8"/>
    <w:rsid w:val="0069052B"/>
    <w:rsid w:val="006B2C2B"/>
    <w:rsid w:val="006B3E9C"/>
    <w:rsid w:val="006E53DA"/>
    <w:rsid w:val="007A5A51"/>
    <w:rsid w:val="007C3799"/>
    <w:rsid w:val="0080766D"/>
    <w:rsid w:val="008141D4"/>
    <w:rsid w:val="00841702"/>
    <w:rsid w:val="00890221"/>
    <w:rsid w:val="0089286D"/>
    <w:rsid w:val="008B734F"/>
    <w:rsid w:val="008E50FC"/>
    <w:rsid w:val="00916C5F"/>
    <w:rsid w:val="009B02D3"/>
    <w:rsid w:val="009C4450"/>
    <w:rsid w:val="00A009BF"/>
    <w:rsid w:val="00A248D5"/>
    <w:rsid w:val="00A262D2"/>
    <w:rsid w:val="00A41E8F"/>
    <w:rsid w:val="00A533C9"/>
    <w:rsid w:val="00A562EC"/>
    <w:rsid w:val="00A61690"/>
    <w:rsid w:val="00A62B1A"/>
    <w:rsid w:val="00A67150"/>
    <w:rsid w:val="00AB1C9A"/>
    <w:rsid w:val="00AF1B52"/>
    <w:rsid w:val="00B6592F"/>
    <w:rsid w:val="00C03E01"/>
    <w:rsid w:val="00C0516E"/>
    <w:rsid w:val="00C12A39"/>
    <w:rsid w:val="00C17DAD"/>
    <w:rsid w:val="00C6217B"/>
    <w:rsid w:val="00C74539"/>
    <w:rsid w:val="00C90EB3"/>
    <w:rsid w:val="00CA758E"/>
    <w:rsid w:val="00CE3CCC"/>
    <w:rsid w:val="00D0743D"/>
    <w:rsid w:val="00D30168"/>
    <w:rsid w:val="00DD3CAF"/>
    <w:rsid w:val="00DE1CC5"/>
    <w:rsid w:val="00DE73AF"/>
    <w:rsid w:val="00E42014"/>
    <w:rsid w:val="00E92F6C"/>
    <w:rsid w:val="00EC3488"/>
    <w:rsid w:val="00EE1A27"/>
    <w:rsid w:val="00EF02A3"/>
    <w:rsid w:val="00F21A5A"/>
    <w:rsid w:val="00F77DDA"/>
    <w:rsid w:val="00F87D71"/>
    <w:rsid w:val="00FA3FD8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5BFA"/>
  <w15:docId w15:val="{69EFF5AE-2E96-4736-9DF0-CCFA4CB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egaso.it/website/ateneo/documenti-ufficia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ega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D771-625E-4957-B175-56FF035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Gian Marco talluto</cp:lastModifiedBy>
  <cp:revision>56</cp:revision>
  <dcterms:created xsi:type="dcterms:W3CDTF">2018-08-06T13:15:00Z</dcterms:created>
  <dcterms:modified xsi:type="dcterms:W3CDTF">2022-03-08T10:06:00Z</dcterms:modified>
</cp:coreProperties>
</file>